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0C" w:rsidRDefault="003E200C" w:rsidP="00780803">
      <w:pPr>
        <w:pStyle w:val="Heading1"/>
        <w:spacing w:line="276" w:lineRule="auto"/>
        <w:rPr>
          <w:b w:val="0"/>
        </w:rPr>
      </w:pPr>
    </w:p>
    <w:p w:rsidR="003E200C" w:rsidRPr="002B47F2" w:rsidRDefault="003E200C" w:rsidP="002B47F2">
      <w:pPr>
        <w:tabs>
          <w:tab w:val="left" w:pos="736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B47F2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 – Югра                                                                              Ханты-Мансийский район                                                                 </w:t>
      </w:r>
      <w:r w:rsidRPr="002B47F2">
        <w:rPr>
          <w:rFonts w:ascii="Times New Roman" w:hAnsi="Times New Roman"/>
          <w:bCs/>
          <w:sz w:val="28"/>
          <w:szCs w:val="28"/>
        </w:rPr>
        <w:t>МУНИЦИПАЛЬНОЕ ОБРАЗОВАНИЕ</w:t>
      </w:r>
      <w:r w:rsidRPr="002B47F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0028CC">
        <w:rPr>
          <w:rFonts w:ascii="Times New Roman" w:hAnsi="Times New Roman"/>
          <w:bCs/>
          <w:sz w:val="28"/>
          <w:szCs w:val="28"/>
        </w:rPr>
        <w:t>СЕЛЬСКОЕ ПОСЕЛЕНИЕ КЕДРОВЫЙ</w:t>
      </w:r>
    </w:p>
    <w:p w:rsidR="003E200C" w:rsidRPr="000028CC" w:rsidRDefault="003E200C" w:rsidP="000028C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28CC">
        <w:rPr>
          <w:rFonts w:ascii="Times New Roman" w:hAnsi="Times New Roman"/>
          <w:bCs/>
          <w:sz w:val="28"/>
          <w:szCs w:val="28"/>
        </w:rPr>
        <w:t>АДМИНИСТРАЦИЯ СЕЛЬСКОГО ПОСЕЛЕНИЯ</w:t>
      </w:r>
    </w:p>
    <w:p w:rsidR="003E200C" w:rsidRPr="005220E2" w:rsidRDefault="003E200C" w:rsidP="00780803">
      <w:pPr>
        <w:jc w:val="center"/>
        <w:rPr>
          <w:rFonts w:ascii="Times New Roman" w:hAnsi="Times New Roman"/>
          <w:bCs/>
          <w:sz w:val="28"/>
          <w:szCs w:val="28"/>
        </w:rPr>
      </w:pPr>
      <w:r w:rsidRPr="005220E2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3E200C" w:rsidRPr="00780803" w:rsidRDefault="003E200C" w:rsidP="008D121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00C" w:rsidRPr="000028CC" w:rsidRDefault="003E200C" w:rsidP="008D121D">
      <w:pPr>
        <w:pStyle w:val="Heading2"/>
        <w:rPr>
          <w:szCs w:val="28"/>
        </w:rPr>
      </w:pPr>
      <w:r w:rsidRPr="000028CC">
        <w:rPr>
          <w:szCs w:val="28"/>
        </w:rPr>
        <w:t>От</w:t>
      </w:r>
      <w:r>
        <w:rPr>
          <w:szCs w:val="28"/>
        </w:rPr>
        <w:t xml:space="preserve"> 18.04.2016</w:t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  <w:t xml:space="preserve">     </w:t>
      </w:r>
      <w:r w:rsidRPr="000028CC">
        <w:rPr>
          <w:szCs w:val="28"/>
        </w:rPr>
        <w:tab/>
        <w:t xml:space="preserve"> № </w:t>
      </w:r>
      <w:r>
        <w:rPr>
          <w:szCs w:val="28"/>
        </w:rPr>
        <w:t>12</w:t>
      </w:r>
      <w:r w:rsidRPr="000028CC">
        <w:rPr>
          <w:szCs w:val="28"/>
        </w:rPr>
        <w:t xml:space="preserve">                            </w:t>
      </w:r>
    </w:p>
    <w:p w:rsidR="003E200C" w:rsidRPr="000028CC" w:rsidRDefault="003E200C" w:rsidP="008D121D">
      <w:pPr>
        <w:pStyle w:val="Heading2"/>
        <w:rPr>
          <w:i/>
          <w:iCs/>
          <w:szCs w:val="28"/>
        </w:rPr>
      </w:pPr>
      <w:r w:rsidRPr="000028CC">
        <w:rPr>
          <w:i/>
          <w:iCs/>
          <w:szCs w:val="28"/>
        </w:rPr>
        <w:t>п.Кедровый</w:t>
      </w:r>
    </w:p>
    <w:p w:rsidR="003E200C" w:rsidRDefault="003E200C" w:rsidP="00547F1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E200C" w:rsidRPr="00C37156" w:rsidRDefault="003E200C" w:rsidP="00C37156">
      <w:pPr>
        <w:spacing w:line="240" w:lineRule="auto"/>
        <w:rPr>
          <w:rFonts w:ascii="Times New Roman" w:hAnsi="Times New Roman"/>
          <w:sz w:val="28"/>
          <w:szCs w:val="28"/>
        </w:rPr>
      </w:pPr>
      <w:r w:rsidRPr="00C37156">
        <w:rPr>
          <w:rFonts w:ascii="Times New Roman" w:hAnsi="Times New Roman"/>
          <w:sz w:val="28"/>
          <w:szCs w:val="28"/>
        </w:rPr>
        <w:t>О муниципальной программе «Комплексные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C37156">
        <w:rPr>
          <w:rFonts w:ascii="Times New Roman" w:hAnsi="Times New Roman"/>
          <w:sz w:val="28"/>
          <w:szCs w:val="28"/>
        </w:rPr>
        <w:t xml:space="preserve"> мероприятия по профилактике правонарушений,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C37156">
        <w:rPr>
          <w:rFonts w:ascii="Times New Roman" w:hAnsi="Times New Roman"/>
          <w:sz w:val="28"/>
          <w:szCs w:val="28"/>
        </w:rPr>
        <w:t xml:space="preserve">терроризма и экстремизма, а также минимизации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C37156">
        <w:rPr>
          <w:rFonts w:ascii="Times New Roman" w:hAnsi="Times New Roman"/>
          <w:sz w:val="28"/>
          <w:szCs w:val="28"/>
        </w:rPr>
        <w:t xml:space="preserve">и (или) ликвидации последствий проявлений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C37156">
        <w:rPr>
          <w:rFonts w:ascii="Times New Roman" w:hAnsi="Times New Roman"/>
          <w:sz w:val="28"/>
          <w:szCs w:val="28"/>
        </w:rPr>
        <w:t>терроризма и экстре</w:t>
      </w:r>
      <w:r>
        <w:rPr>
          <w:rFonts w:ascii="Times New Roman" w:hAnsi="Times New Roman"/>
          <w:sz w:val="28"/>
          <w:szCs w:val="28"/>
        </w:rPr>
        <w:t>мизма в сельском поселении                                                       Кедровый на 2016 – 2018</w:t>
      </w:r>
      <w:r w:rsidRPr="00C37156">
        <w:rPr>
          <w:rFonts w:ascii="Times New Roman" w:hAnsi="Times New Roman"/>
          <w:sz w:val="28"/>
          <w:szCs w:val="28"/>
        </w:rPr>
        <w:t xml:space="preserve"> годы»</w:t>
      </w:r>
    </w:p>
    <w:p w:rsidR="003E200C" w:rsidRPr="000028CC" w:rsidRDefault="003E200C" w:rsidP="00547F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 № 114-ФЗ «О противодействии экстремистской деятельности»</w:t>
      </w:r>
    </w:p>
    <w:p w:rsidR="003E200C" w:rsidRDefault="003E200C" w:rsidP="00C37156">
      <w:pPr>
        <w:pStyle w:val="ListParagraph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C37156">
        <w:rPr>
          <w:rFonts w:ascii="Times New Roman" w:hAnsi="Times New Roman"/>
          <w:sz w:val="28"/>
          <w:szCs w:val="28"/>
        </w:rPr>
        <w:t>Утвердить муниципальную программу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</w:t>
      </w:r>
      <w:r>
        <w:rPr>
          <w:rFonts w:ascii="Times New Roman" w:hAnsi="Times New Roman"/>
          <w:sz w:val="28"/>
          <w:szCs w:val="28"/>
        </w:rPr>
        <w:t>мизма в сельском поселении Кедровый на 2016 – 2018</w:t>
      </w:r>
      <w:r w:rsidRPr="00C37156">
        <w:rPr>
          <w:rFonts w:ascii="Times New Roman" w:hAnsi="Times New Roman"/>
          <w:sz w:val="28"/>
          <w:szCs w:val="28"/>
        </w:rPr>
        <w:t xml:space="preserve"> годы» </w:t>
      </w:r>
      <w:r w:rsidRPr="000028CC">
        <w:rPr>
          <w:rFonts w:ascii="Times New Roman" w:hAnsi="Times New Roman"/>
          <w:sz w:val="28"/>
          <w:szCs w:val="28"/>
        </w:rPr>
        <w:t>согласно приложению.</w:t>
      </w:r>
    </w:p>
    <w:p w:rsidR="003E200C" w:rsidRPr="000028CC" w:rsidRDefault="003E200C" w:rsidP="005220E2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20E2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Кедровый № 13 от 19.06.2012 «Об утверждении долгосрочной целевой программы</w:t>
      </w:r>
      <w:r w:rsidRPr="000028CC">
        <w:rPr>
          <w:rFonts w:ascii="Times New Roman" w:hAnsi="Times New Roman"/>
          <w:sz w:val="28"/>
          <w:szCs w:val="28"/>
        </w:rPr>
        <w:t xml:space="preserve"> муниципального обра</w:t>
      </w:r>
      <w:r>
        <w:rPr>
          <w:rFonts w:ascii="Times New Roman" w:hAnsi="Times New Roman"/>
          <w:sz w:val="28"/>
          <w:szCs w:val="28"/>
        </w:rPr>
        <w:t>зования сельское поселение Кедровый</w:t>
      </w:r>
      <w:r w:rsidRPr="000028CC">
        <w:rPr>
          <w:rFonts w:ascii="Times New Roman" w:hAnsi="Times New Roman"/>
          <w:sz w:val="28"/>
          <w:szCs w:val="28"/>
        </w:rPr>
        <w:t xml:space="preserve">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</w:t>
      </w:r>
      <w:r>
        <w:rPr>
          <w:rFonts w:ascii="Times New Roman" w:hAnsi="Times New Roman"/>
          <w:sz w:val="28"/>
          <w:szCs w:val="28"/>
        </w:rPr>
        <w:t>о образования на 2012-2014 годы»</w:t>
      </w:r>
    </w:p>
    <w:p w:rsidR="003E200C" w:rsidRPr="000028CC" w:rsidRDefault="003E200C" w:rsidP="000028CC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Опубликовать постановление в газете «Наш район» и размести</w:t>
      </w:r>
      <w:r>
        <w:rPr>
          <w:rFonts w:ascii="Times New Roman" w:hAnsi="Times New Roman"/>
          <w:sz w:val="28"/>
          <w:szCs w:val="28"/>
        </w:rPr>
        <w:t>ть на официальном сайте  Ханты-Мансийского района</w:t>
      </w:r>
      <w:r w:rsidRPr="000028CC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E200C" w:rsidRPr="000C7A1C" w:rsidRDefault="003E200C" w:rsidP="000C7A1C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A1C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3E200C" w:rsidRPr="000028CC" w:rsidRDefault="003E200C" w:rsidP="005220E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   </w:t>
      </w:r>
    </w:p>
    <w:p w:rsidR="003E200C" w:rsidRDefault="003E200C" w:rsidP="002B47F2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ab/>
        <w:t>Глава сельского поселения</w:t>
      </w:r>
      <w:r w:rsidRPr="000028CC">
        <w:rPr>
          <w:rFonts w:ascii="Times New Roman" w:hAnsi="Times New Roman"/>
          <w:sz w:val="28"/>
          <w:szCs w:val="28"/>
        </w:rPr>
        <w:tab/>
        <w:t>А.А. Козлов</w:t>
      </w:r>
    </w:p>
    <w:p w:rsidR="003E200C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E200C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E200C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E200C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E200C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E200C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E200C" w:rsidRPr="000028CC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3E200C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администрации сельского </w:t>
      </w:r>
    </w:p>
    <w:p w:rsidR="003E200C" w:rsidRPr="000028CC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поселения Кедровый</w:t>
      </w:r>
    </w:p>
    <w:p w:rsidR="003E200C" w:rsidRPr="000028CC" w:rsidRDefault="003E200C" w:rsidP="002D4BA5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0028C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18.04.2016 </w:t>
      </w:r>
      <w:r w:rsidRPr="000028C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</w:t>
      </w:r>
    </w:p>
    <w:p w:rsidR="003E200C" w:rsidRPr="000028CC" w:rsidRDefault="003E200C" w:rsidP="00314B31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Паспорт Программы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0"/>
        <w:gridCol w:w="7446"/>
      </w:tblGrid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446" w:type="dxa"/>
          </w:tcPr>
          <w:p w:rsidR="003E200C" w:rsidRPr="00F8526B" w:rsidRDefault="003E200C" w:rsidP="002B47F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 ».</w:t>
            </w:r>
          </w:p>
          <w:p w:rsidR="003E200C" w:rsidRPr="00F8526B" w:rsidRDefault="003E200C" w:rsidP="002B47F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2. Федеральный закон от 06.03.2006 № 35-ФЗ «О противодействии терроризму».</w:t>
            </w:r>
          </w:p>
          <w:p w:rsidR="003E200C" w:rsidRPr="00F8526B" w:rsidRDefault="003E200C" w:rsidP="002B47F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3. Федеральный закон от 25.07.2002 №114-ФЗ «О противодействии экстремистской деятельности».</w:t>
            </w:r>
          </w:p>
          <w:p w:rsidR="003E200C" w:rsidRPr="00F8526B" w:rsidRDefault="003E200C" w:rsidP="002B47F2">
            <w:pPr>
              <w:pStyle w:val="ListParagraph"/>
              <w:spacing w:after="0" w:line="240" w:lineRule="auto"/>
              <w:ind w:left="-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7446" w:type="dxa"/>
          </w:tcPr>
          <w:p w:rsidR="003E200C" w:rsidRPr="00F8526B" w:rsidRDefault="003E200C" w:rsidP="002B47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1. Противодействие терроризму и экстремизму, защита жизни граждан, проживающих на территории сельского поселения Кедровый от террористических и экстремистских актов.</w:t>
            </w:r>
          </w:p>
          <w:p w:rsidR="003E200C" w:rsidRPr="00F8526B" w:rsidRDefault="003E200C" w:rsidP="002B47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Недопущение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проявлений экстремизма и негативного отношения к лицам других национальностей и религиозных конфессий.</w:t>
            </w:r>
          </w:p>
          <w:p w:rsidR="003E200C" w:rsidRDefault="003E200C" w:rsidP="002B47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3E200C" w:rsidRPr="005220E2" w:rsidRDefault="003E200C" w:rsidP="002B47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0E2">
              <w:rPr>
                <w:rFonts w:ascii="Times New Roman" w:hAnsi="Times New Roman"/>
                <w:sz w:val="28"/>
                <w:szCs w:val="28"/>
              </w:rPr>
              <w:t>4. Совершенствование системы социальной профилактики правонарушений, снижение уровня преступ</w:t>
            </w:r>
            <w:r>
              <w:rPr>
                <w:rFonts w:ascii="Times New Roman" w:hAnsi="Times New Roman"/>
                <w:sz w:val="28"/>
                <w:szCs w:val="28"/>
              </w:rPr>
              <w:t>ности в сельском поселении Кедровый</w:t>
            </w:r>
            <w:r w:rsidRPr="005220E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00C" w:rsidRPr="00F8526B" w:rsidRDefault="003E200C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446" w:type="dxa"/>
          </w:tcPr>
          <w:p w:rsidR="003E200C" w:rsidRPr="00F8526B" w:rsidRDefault="003E200C" w:rsidP="00F852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00C" w:rsidRDefault="003E200C" w:rsidP="00A518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в общественных местах и на улицах, вовлечение общественности в данные мероприятия; </w:t>
            </w:r>
          </w:p>
          <w:p w:rsidR="003E200C" w:rsidRDefault="003E200C" w:rsidP="00A518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оциальная реабилитация и адаптация лиц, освободившихся из мест лишения свободы, и лиц без определенного места жительства и занятий; </w:t>
            </w:r>
          </w:p>
          <w:p w:rsidR="003E200C" w:rsidRDefault="003E200C" w:rsidP="00A518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рофилактика правонарушений среди несовершеннолетних и молодежи; </w:t>
            </w:r>
          </w:p>
          <w:p w:rsidR="003E200C" w:rsidRDefault="003E200C" w:rsidP="00A518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рофилактика детского и юношеского дорожно-транспортного травматизма; </w:t>
            </w:r>
          </w:p>
          <w:p w:rsidR="003E200C" w:rsidRDefault="003E200C" w:rsidP="00A518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рофилактика распространения наркомании и связанных с ней правонарушений; </w:t>
            </w:r>
          </w:p>
          <w:p w:rsidR="003E200C" w:rsidRPr="00414BBE" w:rsidRDefault="003E200C" w:rsidP="00A518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4BBE">
              <w:rPr>
                <w:rFonts w:ascii="Times New Roman" w:hAnsi="Times New Roman"/>
                <w:sz w:val="28"/>
                <w:szCs w:val="28"/>
              </w:rPr>
              <w:t>6. Укрепление толерантности и профилактика экстремизма на территории сельского поселения Кедровый;</w:t>
            </w:r>
          </w:p>
          <w:p w:rsidR="003E200C" w:rsidRPr="00414BBE" w:rsidRDefault="003E200C" w:rsidP="00A518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4BBE">
              <w:rPr>
                <w:rFonts w:ascii="Times New Roman" w:hAnsi="Times New Roman"/>
                <w:sz w:val="28"/>
                <w:szCs w:val="28"/>
              </w:rPr>
              <w:t>7. Укрепление межнационального и межконфессионального согласия;</w:t>
            </w:r>
          </w:p>
          <w:p w:rsidR="003E200C" w:rsidRPr="00414BBE" w:rsidRDefault="003E200C" w:rsidP="00A518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4BBE">
              <w:rPr>
                <w:rFonts w:ascii="Times New Roman" w:hAnsi="Times New Roman"/>
                <w:sz w:val="28"/>
                <w:szCs w:val="28"/>
              </w:rPr>
              <w:t>8. Поддержка языков и культуры народов Российской Федерации, проживающих на территории поселения;</w:t>
            </w:r>
          </w:p>
          <w:p w:rsidR="003E200C" w:rsidRPr="00A51846" w:rsidRDefault="003E200C" w:rsidP="001D74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4BBE">
              <w:rPr>
                <w:rFonts w:ascii="Times New Roman" w:hAnsi="Times New Roman"/>
                <w:sz w:val="28"/>
                <w:szCs w:val="28"/>
              </w:rPr>
              <w:t>9. Обеспечение социальной и культурной адаптации мигрантов.</w:t>
            </w:r>
          </w:p>
        </w:tc>
      </w:tr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46" w:type="dxa"/>
          </w:tcPr>
          <w:p w:rsidR="003E200C" w:rsidRPr="00433F53" w:rsidRDefault="003E200C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2018</w:t>
            </w:r>
            <w:r w:rsidRPr="00433F53">
              <w:rPr>
                <w:rFonts w:ascii="Times New Roman" w:hAnsi="Times New Roman"/>
                <w:sz w:val="28"/>
                <w:szCs w:val="28"/>
              </w:rPr>
              <w:t xml:space="preserve"> годы:</w:t>
            </w:r>
          </w:p>
          <w:p w:rsidR="003E200C" w:rsidRPr="00F8526B" w:rsidRDefault="003E200C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2016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E200C" w:rsidRPr="00F8526B" w:rsidRDefault="003E200C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- 2017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E200C" w:rsidRPr="00F8526B" w:rsidRDefault="003E200C" w:rsidP="00F85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2018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446" w:type="dxa"/>
          </w:tcPr>
          <w:p w:rsidR="003E200C" w:rsidRPr="001109B9" w:rsidRDefault="003E200C" w:rsidP="00F852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</w:t>
            </w:r>
            <w:r w:rsidRPr="001109B9">
              <w:rPr>
                <w:rFonts w:ascii="Times New Roman" w:hAnsi="Times New Roman"/>
                <w:sz w:val="28"/>
                <w:szCs w:val="28"/>
              </w:rPr>
              <w:t>. Главный специалист администрации сельского поселения Кедровый</w:t>
            </w:r>
          </w:p>
          <w:p w:rsidR="003E200C" w:rsidRPr="00F8526B" w:rsidRDefault="003E200C" w:rsidP="00F852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>. Участковый уполномоченный полиции.</w:t>
            </w:r>
          </w:p>
          <w:p w:rsidR="003E200C" w:rsidRPr="00F8526B" w:rsidRDefault="003E200C" w:rsidP="00F852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БУ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«Ханты-Мансийская районанная 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>больница»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филиал в п. Кедровом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200C" w:rsidRPr="00F8526B" w:rsidRDefault="003E200C" w:rsidP="00F852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4. МКОУ ХМР СОШ им.А.С. Макшанцева</w:t>
            </w:r>
          </w:p>
          <w:p w:rsidR="003E200C" w:rsidRDefault="003E200C" w:rsidP="00433F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5. МКУК «СДК и Д»с.п.Кедровый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200C" w:rsidRPr="00F8526B" w:rsidRDefault="003E200C" w:rsidP="003275CC">
            <w:pPr>
              <w:pStyle w:val="ListParagraph"/>
              <w:spacing w:after="0" w:line="240" w:lineRule="auto"/>
              <w:ind w:left="-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00C" w:rsidRPr="00F8526B" w:rsidTr="00433F53">
        <w:tc>
          <w:tcPr>
            <w:tcW w:w="2340" w:type="dxa"/>
          </w:tcPr>
          <w:p w:rsidR="003E200C" w:rsidRPr="00433F53" w:rsidRDefault="003E200C" w:rsidP="00433F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3F5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бъемы и источники финансировани</w:t>
            </w:r>
            <w:r w:rsidRPr="00433F53">
              <w:rPr>
                <w:rFonts w:ascii="Times New Roman" w:hAnsi="Times New Roman"/>
                <w:sz w:val="28"/>
                <w:szCs w:val="28"/>
              </w:rPr>
              <w:t>я Программы</w:t>
            </w:r>
          </w:p>
        </w:tc>
        <w:tc>
          <w:tcPr>
            <w:tcW w:w="7446" w:type="dxa"/>
          </w:tcPr>
          <w:p w:rsidR="003E200C" w:rsidRDefault="003E200C" w:rsidP="00433F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3F53">
              <w:rPr>
                <w:rFonts w:ascii="Times New Roman" w:hAnsi="Times New Roman"/>
                <w:sz w:val="28"/>
                <w:szCs w:val="28"/>
              </w:rPr>
              <w:t>За счет средств бюджета сельского поселения, финансирования Программы составляет:</w:t>
            </w:r>
          </w:p>
          <w:p w:rsidR="003E200C" w:rsidRDefault="003E200C" w:rsidP="00433F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 – 10,1</w:t>
            </w:r>
            <w:r w:rsidRPr="00433F53">
              <w:rPr>
                <w:rFonts w:ascii="Times New Roman" w:hAnsi="Times New Roman"/>
                <w:sz w:val="28"/>
                <w:szCs w:val="28"/>
              </w:rPr>
              <w:t xml:space="preserve"> руб.; </w:t>
            </w:r>
          </w:p>
          <w:p w:rsidR="003E200C" w:rsidRDefault="003E200C" w:rsidP="00433F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г. – 10,1 </w:t>
            </w:r>
            <w:r w:rsidRPr="00433F53">
              <w:rPr>
                <w:rFonts w:ascii="Times New Roman" w:hAnsi="Times New Roman"/>
                <w:sz w:val="28"/>
                <w:szCs w:val="28"/>
              </w:rPr>
              <w:t xml:space="preserve">руб.; </w:t>
            </w:r>
          </w:p>
          <w:p w:rsidR="003E200C" w:rsidRPr="00433F53" w:rsidRDefault="003E200C" w:rsidP="00433F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 – 10,1</w:t>
            </w:r>
            <w:r w:rsidRPr="00433F53">
              <w:rPr>
                <w:rFonts w:ascii="Times New Roman" w:hAnsi="Times New Roman"/>
                <w:sz w:val="28"/>
                <w:szCs w:val="28"/>
              </w:rPr>
              <w:t xml:space="preserve"> руб..</w:t>
            </w:r>
          </w:p>
        </w:tc>
      </w:tr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446" w:type="dxa"/>
          </w:tcPr>
          <w:p w:rsidR="003E200C" w:rsidRDefault="003E200C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>1. Снижение:</w:t>
            </w:r>
          </w:p>
          <w:p w:rsidR="003E200C" w:rsidRDefault="003E200C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численности несовершеннолетних, совершивших правонарушения;</w:t>
            </w:r>
          </w:p>
          <w:p w:rsidR="003E200C" w:rsidRDefault="003E200C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количества зарегистрированных преступлений на территории поселения;</w:t>
            </w:r>
          </w:p>
          <w:p w:rsidR="003E200C" w:rsidRDefault="003E200C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количества рецидивных преступлений;</w:t>
            </w:r>
          </w:p>
          <w:p w:rsidR="003E200C" w:rsidRDefault="003E200C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уменьшение доли уличных преступлений; </w:t>
            </w:r>
          </w:p>
          <w:p w:rsidR="003E200C" w:rsidRDefault="003E200C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>2. Увеличение:</w:t>
            </w:r>
          </w:p>
          <w:p w:rsidR="003E200C" w:rsidRDefault="003E200C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количества выявленных административных правонарушений;</w:t>
            </w:r>
          </w:p>
          <w:p w:rsidR="003E200C" w:rsidRDefault="003E200C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числа подготовленных методических рекомендаций, памяток, распорядительных документов, направленных на профилактику терроризма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200C" w:rsidRPr="00414BBE" w:rsidRDefault="003E200C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</w:t>
            </w:r>
            <w:r w:rsidRPr="00414BBE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количества проведенных культурно-массовых, спортивных, общественных мероприятий, направленных на профилактику правонарушений, экстремизма, терроризма, наркомании, этнокультурное развитие народов России и поддержку языкового многообразия, профилактику</w:t>
            </w:r>
          </w:p>
        </w:tc>
      </w:tr>
    </w:tbl>
    <w:p w:rsidR="003E200C" w:rsidRPr="00433F53" w:rsidRDefault="003E200C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D9F">
        <w:rPr>
          <w:rFonts w:ascii="Times New Roman" w:hAnsi="Times New Roman"/>
          <w:b/>
          <w:sz w:val="28"/>
          <w:szCs w:val="28"/>
        </w:rPr>
        <w:t xml:space="preserve">Раздел 2. Характеристика проблемы, на решение которой направлена </w:t>
      </w:r>
      <w:r w:rsidRPr="00433F53">
        <w:rPr>
          <w:rFonts w:ascii="Times New Roman" w:hAnsi="Times New Roman"/>
          <w:b/>
          <w:sz w:val="28"/>
          <w:szCs w:val="28"/>
        </w:rPr>
        <w:t>Программа</w:t>
      </w:r>
    </w:p>
    <w:p w:rsidR="003E200C" w:rsidRPr="00433F53" w:rsidRDefault="003E200C" w:rsidP="00432D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F53">
        <w:rPr>
          <w:rFonts w:ascii="Times New Roman" w:hAnsi="Times New Roman"/>
          <w:sz w:val="28"/>
          <w:szCs w:val="28"/>
        </w:rPr>
        <w:t>В целом, оценивая криминогенную ситуацию, складывающуюся на территории сельского поселения Кедровый, можно сделать вывод, что благодаря принимаемым мерам профилактики в поселении наметилась положительная динамика сокращения количества преступлений. В то же время негативные изменения в состоянии преступности, существенное изменение ее структуры требуют дальнейшего совершенствования системы профилактики, комплексного подхода к противодействию преступности. В связи с реорганизацией МВД России, в МО МВД России «Ханты- Мансийский» произошло сокращение личного состава отдела, поэтому необходима организация добровольных формирований по охране общественного порядка (добровольных народных дружин, родительских патрулей). 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F53">
        <w:rPr>
          <w:rFonts w:ascii="Times New Roman" w:hAnsi="Times New Roman"/>
          <w:sz w:val="28"/>
          <w:szCs w:val="28"/>
        </w:rPr>
        <w:t>комплексного подхода и координации совместных действий в профилактике правонарушений.</w:t>
      </w:r>
    </w:p>
    <w:p w:rsidR="003E200C" w:rsidRDefault="003E200C" w:rsidP="00414BBE">
      <w:pPr>
        <w:pStyle w:val="ListParagraph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E200C" w:rsidRPr="008342F5" w:rsidRDefault="003E200C" w:rsidP="008342F5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3. Основные цели и задачи Программы, ожидаемые конечные результаты программы</w:t>
      </w:r>
    </w:p>
    <w:p w:rsidR="003E200C" w:rsidRPr="008342F5" w:rsidRDefault="003E200C" w:rsidP="00432DC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Цели и задачи Программы, ожидаемые конечные результаты программы приведены в паспорте Программы.</w:t>
      </w:r>
    </w:p>
    <w:p w:rsidR="003E200C" w:rsidRDefault="003E200C" w:rsidP="008342F5">
      <w:pPr>
        <w:jc w:val="center"/>
      </w:pPr>
      <w:r w:rsidRPr="008342F5">
        <w:rPr>
          <w:rFonts w:ascii="Times New Roman" w:hAnsi="Times New Roman"/>
          <w:b/>
          <w:sz w:val="28"/>
          <w:szCs w:val="28"/>
        </w:rPr>
        <w:t>Раздел 4. Программные мероприятия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путем: 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создание и организация работы общественных формирований правоохранительной направленности (добровольные народные дружины,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правонарушений; 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пропаганда, путем распространения информационных листков, наглядных пособий, открыток, буклетов, листовок и т.д., патриотизма, толерантности, здорового образа жизни, пропаганда и обучение населения правилам дорожного движения; 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проведение мероприятий этнокультурного характера. </w:t>
      </w:r>
    </w:p>
    <w:p w:rsidR="003E200C" w:rsidRPr="008342F5" w:rsidRDefault="003E200C" w:rsidP="008342F5">
      <w:pPr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5. Обоснование ресурсного обеспечения Программы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Финансирование Программы осуществляется за счет средств бюджета сельского поселения.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Сроки реализации Программы: 2016 – 2018</w:t>
      </w:r>
      <w:r w:rsidRPr="008342F5">
        <w:rPr>
          <w:rFonts w:ascii="Times New Roman" w:hAnsi="Times New Roman"/>
          <w:sz w:val="28"/>
          <w:szCs w:val="28"/>
        </w:rPr>
        <w:t xml:space="preserve"> годы: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I этап </w:t>
      </w:r>
      <w:r>
        <w:rPr>
          <w:rFonts w:ascii="Times New Roman" w:hAnsi="Times New Roman"/>
          <w:sz w:val="28"/>
          <w:szCs w:val="28"/>
        </w:rPr>
        <w:t>– 2016</w:t>
      </w:r>
      <w:r w:rsidRPr="008342F5">
        <w:rPr>
          <w:rFonts w:ascii="Times New Roman" w:hAnsi="Times New Roman"/>
          <w:sz w:val="28"/>
          <w:szCs w:val="28"/>
        </w:rPr>
        <w:t xml:space="preserve"> год;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II этап – 2017</w:t>
      </w:r>
      <w:r w:rsidRPr="008342F5">
        <w:rPr>
          <w:rFonts w:ascii="Times New Roman" w:hAnsi="Times New Roman"/>
          <w:sz w:val="28"/>
          <w:szCs w:val="28"/>
        </w:rPr>
        <w:t xml:space="preserve"> год;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этап – 2018</w:t>
      </w:r>
      <w:r w:rsidRPr="008342F5">
        <w:rPr>
          <w:rFonts w:ascii="Times New Roman" w:hAnsi="Times New Roman"/>
          <w:sz w:val="28"/>
          <w:szCs w:val="28"/>
        </w:rPr>
        <w:t xml:space="preserve"> год.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Объемы финансирования указаны в паспорте Программы. </w:t>
      </w:r>
    </w:p>
    <w:p w:rsidR="003E200C" w:rsidRPr="008342F5" w:rsidRDefault="003E200C" w:rsidP="002B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6. Механизм реализации Программы</w:t>
      </w: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 xml:space="preserve">Координатором Программы является </w:t>
      </w:r>
      <w:r>
        <w:rPr>
          <w:rFonts w:ascii="Times New Roman" w:hAnsi="Times New Roman"/>
          <w:sz w:val="28"/>
          <w:szCs w:val="28"/>
        </w:rPr>
        <w:t>главный специалист</w:t>
      </w:r>
      <w:r w:rsidRPr="008342F5">
        <w:rPr>
          <w:rFonts w:ascii="Times New Roman" w:hAnsi="Times New Roman"/>
          <w:sz w:val="28"/>
          <w:szCs w:val="28"/>
        </w:rPr>
        <w:t xml:space="preserve"> админис</w:t>
      </w:r>
      <w:r>
        <w:rPr>
          <w:rFonts w:ascii="Times New Roman" w:hAnsi="Times New Roman"/>
          <w:sz w:val="28"/>
          <w:szCs w:val="28"/>
        </w:rPr>
        <w:t>трации сельского поселения Кедровый</w:t>
      </w:r>
      <w:r w:rsidRPr="008342F5">
        <w:rPr>
          <w:rFonts w:ascii="Times New Roman" w:hAnsi="Times New Roman"/>
          <w:sz w:val="28"/>
          <w:szCs w:val="28"/>
        </w:rPr>
        <w:t xml:space="preserve">. </w:t>
      </w: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42F5">
        <w:rPr>
          <w:rFonts w:ascii="Times New Roman" w:hAnsi="Times New Roman"/>
          <w:sz w:val="28"/>
          <w:szCs w:val="28"/>
        </w:rPr>
        <w:t xml:space="preserve">Для достижения поставленных целей и решения задач Программы определен организационно-правовой механизм, предусматривающий взаимодействие между координатором и исполнителями.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конкретных мероприятий. Система управления реализацией Программы предполагает локальное нормативное закрепление ответственности за исполнение мероприятий.</w:t>
      </w: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  <w:sectPr w:rsidR="003E200C" w:rsidSect="00D32707">
          <w:pgSz w:w="11906" w:h="16838"/>
          <w:pgMar w:top="180" w:right="707" w:bottom="180" w:left="1701" w:header="708" w:footer="708" w:gutter="0"/>
          <w:cols w:space="708"/>
          <w:docGrid w:linePitch="360"/>
        </w:sectPr>
      </w:pPr>
    </w:p>
    <w:p w:rsidR="003E200C" w:rsidRDefault="003E200C" w:rsidP="0047313E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3E200C" w:rsidRPr="0047313E" w:rsidRDefault="003E200C" w:rsidP="0047313E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7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. Основные мероприятия Программы</w:t>
      </w:r>
    </w:p>
    <w:p w:rsidR="003E200C" w:rsidRPr="0047313E" w:rsidRDefault="003E200C" w:rsidP="0047313E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7313E">
        <w:rPr>
          <w:rFonts w:ascii="Times New Roman" w:hAnsi="Times New Roman"/>
          <w:b/>
          <w:spacing w:val="-3"/>
          <w:sz w:val="28"/>
          <w:szCs w:val="28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rFonts w:ascii="Times New Roman" w:hAnsi="Times New Roman"/>
          <w:b/>
          <w:spacing w:val="-3"/>
          <w:sz w:val="28"/>
          <w:szCs w:val="28"/>
        </w:rPr>
        <w:t>Кедровый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»  на 201</w:t>
      </w:r>
      <w:r>
        <w:rPr>
          <w:rFonts w:ascii="Times New Roman" w:hAnsi="Times New Roman"/>
          <w:b/>
          <w:spacing w:val="-3"/>
          <w:sz w:val="28"/>
          <w:szCs w:val="28"/>
        </w:rPr>
        <w:t>6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 xml:space="preserve"> – 201</w:t>
      </w:r>
      <w:r>
        <w:rPr>
          <w:rFonts w:ascii="Times New Roman" w:hAnsi="Times New Roman"/>
          <w:b/>
          <w:spacing w:val="-3"/>
          <w:sz w:val="28"/>
          <w:szCs w:val="28"/>
        </w:rPr>
        <w:t>8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Y="497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"/>
        <w:gridCol w:w="2315"/>
        <w:gridCol w:w="2002"/>
        <w:gridCol w:w="1320"/>
        <w:gridCol w:w="1701"/>
        <w:gridCol w:w="850"/>
        <w:gridCol w:w="709"/>
        <w:gridCol w:w="709"/>
        <w:gridCol w:w="709"/>
      </w:tblGrid>
      <w:tr w:rsidR="003E200C" w:rsidRPr="0047313E" w:rsidTr="00317446">
        <w:tc>
          <w:tcPr>
            <w:tcW w:w="521" w:type="dxa"/>
            <w:vMerge w:val="restart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15" w:type="dxa"/>
            <w:vMerge w:val="restart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02" w:type="dxa"/>
            <w:vMerge w:val="restart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320" w:type="dxa"/>
            <w:vMerge w:val="restart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77" w:type="dxa"/>
            <w:gridSpan w:val="4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Объем финансирования, тыс. руб</w:t>
            </w:r>
          </w:p>
        </w:tc>
      </w:tr>
      <w:tr w:rsidR="003E200C" w:rsidRPr="0047313E" w:rsidTr="00317446">
        <w:tc>
          <w:tcPr>
            <w:tcW w:w="521" w:type="dxa"/>
            <w:vMerge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E200C" w:rsidRPr="0047313E" w:rsidTr="00317446">
        <w:trPr>
          <w:trHeight w:val="240"/>
        </w:trPr>
        <w:tc>
          <w:tcPr>
            <w:tcW w:w="521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E200C" w:rsidRPr="0047313E" w:rsidTr="00317446">
        <w:tc>
          <w:tcPr>
            <w:tcW w:w="521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Информировать жителей  о порядке действий при угрозе возникновения те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рористических актов, п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средст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вом размещения информации в муниц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пальных средствах масс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вой информации</w:t>
            </w:r>
          </w:p>
        </w:tc>
        <w:tc>
          <w:tcPr>
            <w:tcW w:w="2002" w:type="dxa"/>
            <w:vAlign w:val="center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администрация 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Организовать подготовку проектов, изготовле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ние, приобретение буклетов, плакатов, памяток и рек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мендаций  для учрежд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ний, предприятий, орган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заций, расположенных на территории   сельского поселения по антитерр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Обеспечить подготовку и размещение в местах ма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сового пребывания гра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дан информацион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ных м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териалов о действиях в случае возникновения у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г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роз террористического характера, а также разм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щение соответствующей информа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ции на стендах</w:t>
            </w:r>
          </w:p>
        </w:tc>
        <w:tc>
          <w:tcPr>
            <w:tcW w:w="2002" w:type="dxa"/>
          </w:tcPr>
          <w:p w:rsidR="003E200C" w:rsidRDefault="003E200C" w:rsidP="003275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ления; </w:t>
            </w:r>
          </w:p>
          <w:p w:rsidR="003E200C" w:rsidRPr="003275CC" w:rsidRDefault="003E200C" w:rsidP="00327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полиции.</w:t>
            </w:r>
          </w:p>
          <w:p w:rsidR="003E200C" w:rsidRPr="003275CC" w:rsidRDefault="003E200C" w:rsidP="00327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5CC">
              <w:rPr>
                <w:rFonts w:ascii="Times New Roman" w:hAnsi="Times New Roman"/>
                <w:sz w:val="24"/>
                <w:szCs w:val="24"/>
              </w:rPr>
              <w:t>«Ханты-Мансийская районанная больница» филиал в п. Кедровом.</w:t>
            </w:r>
          </w:p>
          <w:p w:rsidR="003E200C" w:rsidRDefault="003E200C" w:rsidP="00327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200C" w:rsidRDefault="003E200C" w:rsidP="00327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МКОУ ХМР СОШ им.А.С. Макшанцева</w:t>
            </w:r>
          </w:p>
          <w:p w:rsidR="003E200C" w:rsidRPr="003275CC" w:rsidRDefault="003E200C" w:rsidP="00327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200C" w:rsidRPr="003275CC" w:rsidRDefault="003E200C" w:rsidP="00327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МКУК «СДК и Д»с.п.Кедровый</w:t>
            </w:r>
          </w:p>
          <w:p w:rsidR="003E200C" w:rsidRPr="0047313E" w:rsidRDefault="003E200C" w:rsidP="00414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Проведение обучающего семинара по антитеррористической безопасности для организаторов летнего отдыха детей  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ления; 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Запрашивать и получать в установленном по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рядке необходимые материалы и информацию в территор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альных органах фед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ральных ор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ганов исполн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тельной власти, исполн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тельных органов госуда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ственной власти   прав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охранительных органов, об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щественных объедин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ний, организаций и дол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ностных лиц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Проводить проверки де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й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ственности охранных мер на жизненно важных об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ъ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ектах   использующих в своем производственном цикле взрывопожароопа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ные материалы и сильн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действующие отравля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ю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щие и ядовитые вещества</w:t>
            </w:r>
          </w:p>
        </w:tc>
        <w:tc>
          <w:tcPr>
            <w:tcW w:w="2002" w:type="dxa"/>
          </w:tcPr>
          <w:p w:rsidR="003E200C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ления;  </w:t>
            </w:r>
          </w:p>
          <w:p w:rsidR="003E200C" w:rsidRPr="003275CC" w:rsidRDefault="003E200C" w:rsidP="003174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астковый уполномоченный полиции;</w:t>
            </w:r>
          </w:p>
          <w:p w:rsidR="003E200C" w:rsidRPr="003275CC" w:rsidRDefault="003E200C" w:rsidP="003174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5CC">
              <w:rPr>
                <w:rFonts w:ascii="Times New Roman" w:hAnsi="Times New Roman"/>
                <w:sz w:val="24"/>
                <w:szCs w:val="24"/>
              </w:rPr>
              <w:t>«Ханты-Мансийская районанная больница» филиал в п. Кедровом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200C" w:rsidRDefault="003E200C" w:rsidP="003174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200C" w:rsidRDefault="003E200C" w:rsidP="003174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МКОУ ХМР СОШ им.А.С. Макшанцева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200C" w:rsidRPr="003275CC" w:rsidRDefault="003E200C" w:rsidP="003174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200C" w:rsidRPr="003275CC" w:rsidRDefault="003E200C" w:rsidP="003174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МКУК «СДК и Д»с.п.Кедровый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Проводить комплекс м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роприятий по выявлению и пресечению изготовления и распространения лит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ратуры, аудио- и видеом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Осуществлять еженедел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ный обход территории   на предмет выявления и ли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к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вида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ции последствий эк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тремистской деятельн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сти, которые проявляются в виде нанесения на архитектурные сооружения символов и знаков экстр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мистской направленности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Проведение регулярных обследований на предмет технического 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стояния подвальных и чердачных помещений,  электрощ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товых и др. подсобных п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мещений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ления; 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полиции  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Организация постоянного патрулирования в местах массового скопления 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ю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дей и отдыха населения  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ления; ДНД</w:t>
            </w: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Осуществлять еженедел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ный обход территории   на предмет выяв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 мест концентрации молодежи. 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дминис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Организация в образовательных учреждениях профилакт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ческой работы, напра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ленной на недопущение вовлечения детей и по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д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ростков в незаконную де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я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тельность религиозных сект и экстремистских 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ганизаций. Распростран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ние идей межнационал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ной терпимости, дружбы, добрососедства, взаимн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го уважения</w:t>
            </w:r>
          </w:p>
        </w:tc>
        <w:tc>
          <w:tcPr>
            <w:tcW w:w="2002" w:type="dxa"/>
          </w:tcPr>
          <w:p w:rsidR="003E200C" w:rsidRPr="00317446" w:rsidRDefault="003E200C" w:rsidP="00317446">
            <w:pPr>
              <w:rPr>
                <w:rFonts w:ascii="Times New Roman" w:hAnsi="Times New Roman"/>
                <w:sz w:val="24"/>
                <w:szCs w:val="24"/>
              </w:rPr>
            </w:pPr>
            <w:r w:rsidRPr="00317446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317446">
              <w:rPr>
                <w:rFonts w:ascii="Times New Roman" w:hAnsi="Times New Roman"/>
                <w:sz w:val="24"/>
                <w:szCs w:val="24"/>
              </w:rPr>
              <w:t>а</w:t>
            </w:r>
            <w:r w:rsidRPr="00317446">
              <w:rPr>
                <w:rFonts w:ascii="Times New Roman" w:hAnsi="Times New Roman"/>
                <w:sz w:val="24"/>
                <w:szCs w:val="24"/>
              </w:rPr>
              <w:t>ция сельского пос</w:t>
            </w:r>
            <w:r w:rsidRPr="00317446">
              <w:rPr>
                <w:rFonts w:ascii="Times New Roman" w:hAnsi="Times New Roman"/>
                <w:sz w:val="24"/>
                <w:szCs w:val="24"/>
              </w:rPr>
              <w:t>е</w:t>
            </w:r>
            <w:r w:rsidRPr="00317446">
              <w:rPr>
                <w:rFonts w:ascii="Times New Roman" w:hAnsi="Times New Roman"/>
                <w:sz w:val="24"/>
                <w:szCs w:val="24"/>
              </w:rPr>
              <w:t xml:space="preserve">ления; </w:t>
            </w:r>
          </w:p>
          <w:p w:rsidR="003E200C" w:rsidRDefault="003E200C" w:rsidP="003174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МКОУ ХМР СОШ им.А.С. Макшанцева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200C" w:rsidRPr="003275CC" w:rsidRDefault="003E200C" w:rsidP="003174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200C" w:rsidRPr="003275CC" w:rsidRDefault="003E200C" w:rsidP="003174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МКУК «СДК и Д»с.п.Кедровый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Организовать размещение на информационных стен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дах информации для тр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бований действующе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го миграционного законод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тельства, а также контак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ных телефонов о том, куда следует об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ращаться в случаях совершения в отношении них против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правных действий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Организовать и провести тематические меро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приятия: фестивали, ко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курсы, викторины, с целью формирования у граждан уважительного отношения к традициям и обычаям различных народов и 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циональностей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Проводить тематические беседы в коллек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тивах учащихся государстве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ных образова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тельных у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ч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реждений школьных и д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школьных, расположе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ных на территории   по действиям населения при возникновении террор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стических угроз и ЧС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администрация  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Создание на базе библи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теки зонального информ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ционного центра по пр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блемам профилактики терроризма и экстреми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з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ма. Изготовление инфо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мационно-пропагандистских мат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риалов профилактического характера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администрация  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в охране общественного порядка, создание условий для деятельности народных дружин             в сельских поселениях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актив 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Организовать и провести круглые столы, семи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нары, с привлечением должн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стных лиц и спе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циалистов по мерам предупред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тельного характера при угрозах террористической и экс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тремистской напра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администрация  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ления  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Через средства массовой информации информир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вать граждан о наличии в  сельском поселений 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лефонных линий для 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общения фактов  угроз    террористической и эк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тремистской направленн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ные стенды 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д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министрации  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ления;  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E200C" w:rsidRDefault="003E200C" w:rsidP="0047313E">
      <w:pPr>
        <w:shd w:val="clear" w:color="auto" w:fill="FFFFFF"/>
        <w:spacing w:before="226"/>
        <w:ind w:right="250"/>
        <w:jc w:val="center"/>
        <w:rPr>
          <w:b/>
          <w:spacing w:val="-3"/>
          <w:sz w:val="28"/>
          <w:szCs w:val="28"/>
        </w:rPr>
      </w:pPr>
    </w:p>
    <w:p w:rsidR="003E200C" w:rsidRPr="0074340F" w:rsidRDefault="003E200C" w:rsidP="0047313E">
      <w:pPr>
        <w:rPr>
          <w:rFonts w:cs="Arial"/>
          <w:sz w:val="24"/>
          <w:szCs w:val="24"/>
        </w:rPr>
      </w:pPr>
      <w:r w:rsidRPr="0074340F">
        <w:rPr>
          <w:rFonts w:cs="Arial"/>
          <w:sz w:val="24"/>
          <w:szCs w:val="24"/>
        </w:rPr>
        <w:t xml:space="preserve"> </w:t>
      </w:r>
    </w:p>
    <w:p w:rsidR="003E200C" w:rsidRDefault="003E200C" w:rsidP="0047313E">
      <w:pPr>
        <w:shd w:val="clear" w:color="auto" w:fill="FFFFFF"/>
        <w:spacing w:before="226"/>
        <w:ind w:right="250"/>
        <w:jc w:val="center"/>
        <w:rPr>
          <w:b/>
          <w:spacing w:val="-3"/>
          <w:sz w:val="24"/>
          <w:szCs w:val="24"/>
        </w:rPr>
      </w:pPr>
    </w:p>
    <w:p w:rsidR="003E200C" w:rsidRDefault="003E200C" w:rsidP="0047313E">
      <w:pPr>
        <w:shd w:val="clear" w:color="auto" w:fill="FFFFFF"/>
        <w:spacing w:before="226"/>
        <w:ind w:right="250"/>
        <w:jc w:val="center"/>
        <w:rPr>
          <w:b/>
          <w:spacing w:val="-3"/>
          <w:sz w:val="24"/>
          <w:szCs w:val="24"/>
        </w:rPr>
      </w:pPr>
    </w:p>
    <w:p w:rsidR="003E200C" w:rsidRDefault="003E200C" w:rsidP="0047313E">
      <w:pPr>
        <w:shd w:val="clear" w:color="auto" w:fill="FFFFFF"/>
        <w:spacing w:before="226"/>
        <w:ind w:right="250"/>
        <w:jc w:val="center"/>
        <w:rPr>
          <w:b/>
          <w:spacing w:val="-3"/>
          <w:sz w:val="24"/>
          <w:szCs w:val="24"/>
        </w:rPr>
      </w:pPr>
    </w:p>
    <w:p w:rsidR="003E200C" w:rsidRDefault="003E200C" w:rsidP="0047313E">
      <w:pPr>
        <w:shd w:val="clear" w:color="auto" w:fill="FFFFFF"/>
        <w:spacing w:before="226"/>
        <w:ind w:right="250"/>
        <w:jc w:val="center"/>
        <w:rPr>
          <w:b/>
          <w:spacing w:val="-3"/>
          <w:sz w:val="24"/>
          <w:szCs w:val="24"/>
        </w:rPr>
      </w:pPr>
    </w:p>
    <w:p w:rsidR="003E200C" w:rsidRDefault="003E200C" w:rsidP="0047313E">
      <w:pPr>
        <w:shd w:val="clear" w:color="auto" w:fill="FFFFFF"/>
        <w:spacing w:before="226"/>
        <w:ind w:right="250"/>
        <w:jc w:val="center"/>
        <w:rPr>
          <w:b/>
          <w:spacing w:val="-3"/>
          <w:sz w:val="24"/>
          <w:szCs w:val="24"/>
        </w:rPr>
      </w:pPr>
    </w:p>
    <w:p w:rsidR="003E200C" w:rsidRPr="000028C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sectPr w:rsidR="003E200C" w:rsidRPr="000028CC" w:rsidSect="0047313E">
      <w:pgSz w:w="11906" w:h="16838"/>
      <w:pgMar w:top="227" w:right="1126" w:bottom="23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D44"/>
    <w:multiLevelType w:val="hybridMultilevel"/>
    <w:tmpl w:val="77AEEC80"/>
    <w:lvl w:ilvl="0" w:tplc="7AA47F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2073EEA"/>
    <w:multiLevelType w:val="hybridMultilevel"/>
    <w:tmpl w:val="02A8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A701F"/>
    <w:multiLevelType w:val="hybridMultilevel"/>
    <w:tmpl w:val="C6E8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8372A"/>
    <w:multiLevelType w:val="hybridMultilevel"/>
    <w:tmpl w:val="412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293177F4"/>
    <w:multiLevelType w:val="hybridMultilevel"/>
    <w:tmpl w:val="588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B36522A"/>
    <w:multiLevelType w:val="hybridMultilevel"/>
    <w:tmpl w:val="A3B6301A"/>
    <w:lvl w:ilvl="0" w:tplc="05DAE92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3F8803C2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E5FCB"/>
    <w:multiLevelType w:val="hybridMultilevel"/>
    <w:tmpl w:val="BCC67B42"/>
    <w:lvl w:ilvl="0" w:tplc="0316D8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61AE2BB3"/>
    <w:multiLevelType w:val="hybridMultilevel"/>
    <w:tmpl w:val="8874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BA153E2"/>
    <w:multiLevelType w:val="hybridMultilevel"/>
    <w:tmpl w:val="4D1491C2"/>
    <w:lvl w:ilvl="0" w:tplc="8BD2997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4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0443D31"/>
    <w:multiLevelType w:val="hybridMultilevel"/>
    <w:tmpl w:val="DD3C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585567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781E7D"/>
    <w:multiLevelType w:val="hybridMultilevel"/>
    <w:tmpl w:val="5A945E5C"/>
    <w:lvl w:ilvl="0" w:tplc="DE62E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20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778"/>
    <w:rsid w:val="000028CC"/>
    <w:rsid w:val="00004FCD"/>
    <w:rsid w:val="00007FC8"/>
    <w:rsid w:val="00033F5C"/>
    <w:rsid w:val="00041A81"/>
    <w:rsid w:val="00044FE6"/>
    <w:rsid w:val="0005124E"/>
    <w:rsid w:val="00065157"/>
    <w:rsid w:val="00091D86"/>
    <w:rsid w:val="00094C71"/>
    <w:rsid w:val="0009795E"/>
    <w:rsid w:val="000A715C"/>
    <w:rsid w:val="000C7A1C"/>
    <w:rsid w:val="000E54E4"/>
    <w:rsid w:val="001109B9"/>
    <w:rsid w:val="00132916"/>
    <w:rsid w:val="00140558"/>
    <w:rsid w:val="001A57BE"/>
    <w:rsid w:val="001B0DDB"/>
    <w:rsid w:val="001D743A"/>
    <w:rsid w:val="001E4DEB"/>
    <w:rsid w:val="002044E8"/>
    <w:rsid w:val="00210250"/>
    <w:rsid w:val="002524A6"/>
    <w:rsid w:val="00256EC3"/>
    <w:rsid w:val="00272493"/>
    <w:rsid w:val="00273EE4"/>
    <w:rsid w:val="00281D67"/>
    <w:rsid w:val="00282DDB"/>
    <w:rsid w:val="0029765E"/>
    <w:rsid w:val="002B21D4"/>
    <w:rsid w:val="002B47F2"/>
    <w:rsid w:val="002C3421"/>
    <w:rsid w:val="002C4795"/>
    <w:rsid w:val="002D4BA5"/>
    <w:rsid w:val="002E784A"/>
    <w:rsid w:val="003032DD"/>
    <w:rsid w:val="00314B31"/>
    <w:rsid w:val="0031625E"/>
    <w:rsid w:val="00317446"/>
    <w:rsid w:val="003211A2"/>
    <w:rsid w:val="003211B5"/>
    <w:rsid w:val="003275CC"/>
    <w:rsid w:val="00350BA5"/>
    <w:rsid w:val="0037418B"/>
    <w:rsid w:val="00393F66"/>
    <w:rsid w:val="003A3853"/>
    <w:rsid w:val="003D4557"/>
    <w:rsid w:val="003E200C"/>
    <w:rsid w:val="0040017F"/>
    <w:rsid w:val="00403D64"/>
    <w:rsid w:val="00412274"/>
    <w:rsid w:val="00414BBE"/>
    <w:rsid w:val="00427AA3"/>
    <w:rsid w:val="00432DC5"/>
    <w:rsid w:val="00433F53"/>
    <w:rsid w:val="00447DA4"/>
    <w:rsid w:val="0047313E"/>
    <w:rsid w:val="0048034D"/>
    <w:rsid w:val="00496C51"/>
    <w:rsid w:val="004F7C67"/>
    <w:rsid w:val="005220E2"/>
    <w:rsid w:val="00522D9F"/>
    <w:rsid w:val="00536778"/>
    <w:rsid w:val="00547F1B"/>
    <w:rsid w:val="0059211B"/>
    <w:rsid w:val="00597EBC"/>
    <w:rsid w:val="005B6667"/>
    <w:rsid w:val="005D7FB8"/>
    <w:rsid w:val="005F3B21"/>
    <w:rsid w:val="0066429B"/>
    <w:rsid w:val="00665097"/>
    <w:rsid w:val="006C1154"/>
    <w:rsid w:val="006D4E94"/>
    <w:rsid w:val="006D5254"/>
    <w:rsid w:val="006E1A20"/>
    <w:rsid w:val="00707116"/>
    <w:rsid w:val="0071456A"/>
    <w:rsid w:val="00726ADF"/>
    <w:rsid w:val="007270DD"/>
    <w:rsid w:val="00736795"/>
    <w:rsid w:val="0074340F"/>
    <w:rsid w:val="00765DEA"/>
    <w:rsid w:val="00780803"/>
    <w:rsid w:val="0078108C"/>
    <w:rsid w:val="007845A7"/>
    <w:rsid w:val="007E59E6"/>
    <w:rsid w:val="007E6BED"/>
    <w:rsid w:val="00815BC5"/>
    <w:rsid w:val="00823E7D"/>
    <w:rsid w:val="008342F5"/>
    <w:rsid w:val="0084519D"/>
    <w:rsid w:val="00885319"/>
    <w:rsid w:val="008A4CF9"/>
    <w:rsid w:val="008B04FD"/>
    <w:rsid w:val="008B7183"/>
    <w:rsid w:val="008B7663"/>
    <w:rsid w:val="008D121D"/>
    <w:rsid w:val="008D1ACC"/>
    <w:rsid w:val="008D27E8"/>
    <w:rsid w:val="008F27A9"/>
    <w:rsid w:val="008F3C20"/>
    <w:rsid w:val="00914640"/>
    <w:rsid w:val="00923A91"/>
    <w:rsid w:val="009302A1"/>
    <w:rsid w:val="009D335C"/>
    <w:rsid w:val="009D65A1"/>
    <w:rsid w:val="00A018BD"/>
    <w:rsid w:val="00A01ED0"/>
    <w:rsid w:val="00A06BCB"/>
    <w:rsid w:val="00A32C65"/>
    <w:rsid w:val="00A41315"/>
    <w:rsid w:val="00A51846"/>
    <w:rsid w:val="00A80C17"/>
    <w:rsid w:val="00A90369"/>
    <w:rsid w:val="00A94AA2"/>
    <w:rsid w:val="00B16B8D"/>
    <w:rsid w:val="00B17847"/>
    <w:rsid w:val="00B27FC9"/>
    <w:rsid w:val="00B35087"/>
    <w:rsid w:val="00B4261E"/>
    <w:rsid w:val="00B628AB"/>
    <w:rsid w:val="00BA1E25"/>
    <w:rsid w:val="00BB1773"/>
    <w:rsid w:val="00BF6233"/>
    <w:rsid w:val="00C02626"/>
    <w:rsid w:val="00C0318C"/>
    <w:rsid w:val="00C05775"/>
    <w:rsid w:val="00C20C98"/>
    <w:rsid w:val="00C3497E"/>
    <w:rsid w:val="00C3521B"/>
    <w:rsid w:val="00C37156"/>
    <w:rsid w:val="00C42479"/>
    <w:rsid w:val="00C6510B"/>
    <w:rsid w:val="00C66857"/>
    <w:rsid w:val="00CA4476"/>
    <w:rsid w:val="00CA7BFB"/>
    <w:rsid w:val="00CB65E8"/>
    <w:rsid w:val="00CC397E"/>
    <w:rsid w:val="00CD0253"/>
    <w:rsid w:val="00CD160A"/>
    <w:rsid w:val="00CD495F"/>
    <w:rsid w:val="00CF2EF9"/>
    <w:rsid w:val="00D14BE9"/>
    <w:rsid w:val="00D32707"/>
    <w:rsid w:val="00D42C01"/>
    <w:rsid w:val="00D564AB"/>
    <w:rsid w:val="00D56D46"/>
    <w:rsid w:val="00DD22A5"/>
    <w:rsid w:val="00E24306"/>
    <w:rsid w:val="00E30276"/>
    <w:rsid w:val="00E41690"/>
    <w:rsid w:val="00E65AE6"/>
    <w:rsid w:val="00EB4D88"/>
    <w:rsid w:val="00EC115D"/>
    <w:rsid w:val="00EF0D4C"/>
    <w:rsid w:val="00EF5FAF"/>
    <w:rsid w:val="00F3471B"/>
    <w:rsid w:val="00F35E1E"/>
    <w:rsid w:val="00F47F48"/>
    <w:rsid w:val="00F61F8F"/>
    <w:rsid w:val="00F6239F"/>
    <w:rsid w:val="00F70C8C"/>
    <w:rsid w:val="00F8526B"/>
    <w:rsid w:val="00FA5F9D"/>
    <w:rsid w:val="00FB4C41"/>
    <w:rsid w:val="00FD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A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A57BE"/>
    <w:pPr>
      <w:ind w:left="720"/>
      <w:contextualSpacing/>
    </w:pPr>
  </w:style>
  <w:style w:type="table" w:styleId="TableGrid">
    <w:name w:val="Table Grid"/>
    <w:basedOn w:val="TableNormal"/>
    <w:uiPriority w:val="99"/>
    <w:rsid w:val="00C031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D7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43A"/>
    <w:rPr>
      <w:rFonts w:ascii="Tahoma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1D743A"/>
  </w:style>
  <w:style w:type="character" w:customStyle="1" w:styleId="NoSpacingChar">
    <w:name w:val="No Spacing Char"/>
    <w:link w:val="NoSpacing"/>
    <w:uiPriority w:val="99"/>
    <w:locked/>
    <w:rsid w:val="001D743A"/>
    <w:rPr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7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D743A"/>
    <w:pPr>
      <w:widowControl w:val="0"/>
      <w:spacing w:before="60"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D743A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uiPriority w:val="99"/>
    <w:rsid w:val="001D7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D74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D74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D743A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D74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1D743A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D743A"/>
    <w:rPr>
      <w:rFonts w:ascii="Times New Roman" w:hAnsi="Times New Roman" w:cs="Times New Roman"/>
      <w:b/>
      <w:i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D743A"/>
    <w:rPr>
      <w:rFonts w:ascii="Courier New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D743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D74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D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1D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1D743A"/>
    <w:rPr>
      <w:rFonts w:cs="Times New Roman"/>
    </w:rPr>
  </w:style>
  <w:style w:type="paragraph" w:customStyle="1" w:styleId="1">
    <w:name w:val="Без интервала1"/>
    <w:uiPriority w:val="99"/>
    <w:rsid w:val="001D743A"/>
    <w:rPr>
      <w:lang w:eastAsia="en-US"/>
    </w:rPr>
  </w:style>
  <w:style w:type="paragraph" w:customStyle="1" w:styleId="2">
    <w:name w:val="Без интервала2"/>
    <w:uiPriority w:val="99"/>
    <w:rsid w:val="001D743A"/>
    <w:rPr>
      <w:lang w:eastAsia="en-US"/>
    </w:rPr>
  </w:style>
  <w:style w:type="paragraph" w:customStyle="1" w:styleId="3">
    <w:name w:val="Без интервала3"/>
    <w:uiPriority w:val="99"/>
    <w:rsid w:val="001D743A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1D74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12</Pages>
  <Words>2251</Words>
  <Characters>12831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                        </dc:title>
  <dc:subject/>
  <dc:creator>1</dc:creator>
  <cp:keywords/>
  <dc:description/>
  <cp:lastModifiedBy>1</cp:lastModifiedBy>
  <cp:revision>10</cp:revision>
  <cp:lastPrinted>2016-04-26T04:30:00Z</cp:lastPrinted>
  <dcterms:created xsi:type="dcterms:W3CDTF">2015-12-25T06:50:00Z</dcterms:created>
  <dcterms:modified xsi:type="dcterms:W3CDTF">2016-04-26T11:10:00Z</dcterms:modified>
</cp:coreProperties>
</file>